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Weryfikacja uzyskanych </w:t>
      </w:r>
      <w:r w:rsidR="004F2635">
        <w:rPr>
          <w:b/>
          <w:sz w:val="26"/>
          <w:szCs w:val="26"/>
        </w:rPr>
        <w:t xml:space="preserve">podczas praktyki </w:t>
      </w:r>
      <w:r>
        <w:rPr>
          <w:b/>
          <w:sz w:val="26"/>
          <w:szCs w:val="26"/>
        </w:rPr>
        <w:t>efektów uczenia się z zakresu  wiedzy, umiejętn</w:t>
      </w:r>
      <w:r w:rsidR="004F2635">
        <w:rPr>
          <w:b/>
          <w:sz w:val="26"/>
          <w:szCs w:val="26"/>
        </w:rPr>
        <w:t>ości i kompetencji społecznych</w:t>
      </w:r>
    </w:p>
    <w:p w:rsidR="003316AD" w:rsidRPr="00B50C4F" w:rsidRDefault="003316AD" w:rsidP="002B3B72">
      <w:pPr>
        <w:jc w:val="center"/>
        <w:rPr>
          <w:b/>
          <w:sz w:val="8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pierwszego stopnia</w:t>
      </w:r>
      <w:r w:rsidRPr="00B22082">
        <w:rPr>
          <w:b/>
          <w:bCs/>
          <w:sz w:val="24"/>
          <w:szCs w:val="24"/>
        </w:rPr>
        <w:t xml:space="preserve">, </w:t>
      </w:r>
      <w:r w:rsidR="001C035E">
        <w:rPr>
          <w:b/>
          <w:bCs/>
          <w:noProof/>
          <w:sz w:val="24"/>
          <w:szCs w:val="24"/>
        </w:rPr>
        <w:t>technologia żywności i żywienie człowieka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521"/>
        <w:gridCol w:w="1417"/>
      </w:tblGrid>
      <w:tr w:rsidR="00C958D6" w:rsidTr="007F110F">
        <w:trPr>
          <w:trHeight w:val="84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 w:rsidP="004F2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Ocena osiągniętych </w:t>
            </w:r>
            <w:r w:rsidR="004F2635">
              <w:rPr>
                <w:b/>
                <w:sz w:val="24"/>
                <w:szCs w:val="24"/>
              </w:rPr>
              <w:t xml:space="preserve">podczas praktyki </w:t>
            </w:r>
            <w:r>
              <w:rPr>
                <w:b/>
                <w:sz w:val="24"/>
                <w:szCs w:val="24"/>
              </w:rPr>
              <w:t xml:space="preserve">efektów z zakresu wiedzy, umiejętności i kompetencji społecznych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7F110F">
        <w:trPr>
          <w:trHeight w:val="1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1C74B8" w:rsidP="00026605">
            <w:pPr>
              <w:jc w:val="center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TZZ_1A_PR_W01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Student zna i rozumie w zaawansowanym stopniu podstawowe</w:t>
            </w:r>
          </w:p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pojęcia z technologii żywności oraz ma znajomość rozwoju</w:t>
            </w:r>
          </w:p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dziedzin nauki i dyscyplin naukowych właściwych dla</w:t>
            </w:r>
          </w:p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studiowanego kierunku i stosowanych w nich metod</w:t>
            </w:r>
          </w:p>
          <w:p w:rsidR="00C958D6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badawczych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1C74B8">
        <w:trPr>
          <w:trHeight w:val="10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1C74B8" w:rsidP="001C7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TZZ_1A_PR_U01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B8" w:rsidRPr="001C74B8" w:rsidRDefault="001C74B8" w:rsidP="001C7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W zakresie umieję</w:t>
            </w:r>
            <w:bookmarkStart w:id="0" w:name="_GoBack"/>
            <w:bookmarkEnd w:id="0"/>
            <w:r w:rsidRPr="001C74B8">
              <w:rPr>
                <w:sz w:val="24"/>
                <w:szCs w:val="24"/>
              </w:rPr>
              <w:t>tności student potrafi wykorzystać zdobytą</w:t>
            </w:r>
          </w:p>
          <w:p w:rsidR="001C74B8" w:rsidRPr="001C74B8" w:rsidRDefault="001C74B8" w:rsidP="001C7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wiedzę w praktyce i zastosować ją zgodnie z działalnoscią</w:t>
            </w:r>
          </w:p>
          <w:p w:rsidR="00C958D6" w:rsidRDefault="001C74B8" w:rsidP="001C74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1C74B8" w:rsidP="001C74B8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4B8">
              <w:rPr>
                <w:rFonts w:ascii="DejaVuSans" w:eastAsia="Times New Roman" w:hAnsi="DejaVuSans" w:cs="DejaVuSans"/>
                <w:sz w:val="14"/>
                <w:szCs w:val="14"/>
                <w:lang w:eastAsia="pl-PL"/>
              </w:rPr>
              <w:t>TZZ_1A_PR_K01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Student jest gotów do aktywnego udziału i zdyscyplinowania w</w:t>
            </w:r>
          </w:p>
          <w:p w:rsidR="001C74B8" w:rsidRPr="001C74B8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pracy indywidualnej oraz grupowej wykazując odpowiednie</w:t>
            </w:r>
          </w:p>
          <w:p w:rsidR="00C958D6" w:rsidRDefault="001C74B8" w:rsidP="001C7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4B8">
              <w:rPr>
                <w:sz w:val="24"/>
                <w:szCs w:val="24"/>
              </w:rPr>
              <w:t>współdziałanie zarówno jako członek jak i lider zespołu.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B50C4F" w:rsidRDefault="00B50C4F" w:rsidP="00337382">
      <w:pPr>
        <w:ind w:hanging="11"/>
        <w:rPr>
          <w:rFonts w:ascii="Arial" w:hAnsi="Arial" w:cs="Arial"/>
        </w:rPr>
      </w:pPr>
    </w:p>
    <w:p w:rsidR="00B50C4F" w:rsidRPr="00BF5302" w:rsidRDefault="00B50C4F" w:rsidP="00B50C4F">
      <w:pPr>
        <w:ind w:hanging="11"/>
        <w:rPr>
          <w:b/>
          <w:sz w:val="24"/>
        </w:rPr>
      </w:pPr>
      <w:r w:rsidRPr="0033738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................................................................. </w:t>
      </w:r>
      <w:r w:rsidRPr="00BF5302">
        <w:rPr>
          <w:b/>
          <w:sz w:val="24"/>
        </w:rPr>
        <w:t>ECTS:</w:t>
      </w:r>
      <w:r w:rsidR="00BF5302" w:rsidRPr="00BF5302">
        <w:rPr>
          <w:b/>
          <w:sz w:val="24"/>
        </w:rPr>
        <w:t xml:space="preserve"> 6</w:t>
      </w:r>
    </w:p>
    <w:p w:rsidR="00B50C4F" w:rsidRPr="00337382" w:rsidRDefault="00B50C4F" w:rsidP="00337382">
      <w:pPr>
        <w:ind w:hanging="11"/>
        <w:rPr>
          <w:b/>
          <w:sz w:val="24"/>
          <w:szCs w:val="24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8F" w:rsidRDefault="006E218F" w:rsidP="007A1B4B">
      <w:r>
        <w:separator/>
      </w:r>
    </w:p>
  </w:endnote>
  <w:endnote w:type="continuationSeparator" w:id="0">
    <w:p w:rsidR="006E218F" w:rsidRDefault="006E218F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8F" w:rsidRDefault="006E218F" w:rsidP="007A1B4B">
      <w:r>
        <w:separator/>
      </w:r>
    </w:p>
  </w:footnote>
  <w:footnote w:type="continuationSeparator" w:id="0">
    <w:p w:rsidR="006E218F" w:rsidRDefault="006E218F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26605"/>
    <w:rsid w:val="00076868"/>
    <w:rsid w:val="00094AA4"/>
    <w:rsid w:val="001C035E"/>
    <w:rsid w:val="001C74B8"/>
    <w:rsid w:val="001E57F0"/>
    <w:rsid w:val="00222489"/>
    <w:rsid w:val="00245DCC"/>
    <w:rsid w:val="002B3B72"/>
    <w:rsid w:val="002D43DF"/>
    <w:rsid w:val="002E3BED"/>
    <w:rsid w:val="002F7432"/>
    <w:rsid w:val="002F7783"/>
    <w:rsid w:val="003253B2"/>
    <w:rsid w:val="003316AD"/>
    <w:rsid w:val="00337382"/>
    <w:rsid w:val="003524F4"/>
    <w:rsid w:val="0041038A"/>
    <w:rsid w:val="004A30ED"/>
    <w:rsid w:val="004F2635"/>
    <w:rsid w:val="00575A38"/>
    <w:rsid w:val="00585413"/>
    <w:rsid w:val="005C06EF"/>
    <w:rsid w:val="005E29C9"/>
    <w:rsid w:val="006343F9"/>
    <w:rsid w:val="006E218F"/>
    <w:rsid w:val="00793EB9"/>
    <w:rsid w:val="007A1B4B"/>
    <w:rsid w:val="007F110F"/>
    <w:rsid w:val="007F2951"/>
    <w:rsid w:val="00825919"/>
    <w:rsid w:val="00865539"/>
    <w:rsid w:val="008E09AB"/>
    <w:rsid w:val="009302CF"/>
    <w:rsid w:val="00994E6A"/>
    <w:rsid w:val="009A683B"/>
    <w:rsid w:val="009B14E7"/>
    <w:rsid w:val="009C2CBA"/>
    <w:rsid w:val="009D582D"/>
    <w:rsid w:val="00A00B9D"/>
    <w:rsid w:val="00AB43B0"/>
    <w:rsid w:val="00B22082"/>
    <w:rsid w:val="00B42FAD"/>
    <w:rsid w:val="00B50C4F"/>
    <w:rsid w:val="00B82B90"/>
    <w:rsid w:val="00BB137F"/>
    <w:rsid w:val="00BF3661"/>
    <w:rsid w:val="00BF5302"/>
    <w:rsid w:val="00C70440"/>
    <w:rsid w:val="00C958D6"/>
    <w:rsid w:val="00D30062"/>
    <w:rsid w:val="00DB55C0"/>
    <w:rsid w:val="00E05E06"/>
    <w:rsid w:val="00E26725"/>
    <w:rsid w:val="00EB0D5D"/>
    <w:rsid w:val="00F20C32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EEE90D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8</cp:revision>
  <dcterms:created xsi:type="dcterms:W3CDTF">2021-12-01T11:11:00Z</dcterms:created>
  <dcterms:modified xsi:type="dcterms:W3CDTF">2023-05-11T11:30:00Z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2023-05-10T08:45:33Z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398416cb-7413-44b9-a41b-283b75192d37</vt:lpwstr>
  </property>
  <property fmtid="{D5CDD505-2E9C-101B-9397-08002B2CF9AE}" pid="8" name="MSIP_Label_50945193-57ff-457d-9504-518e9bfb59a9_ContentBits">
    <vt:lpwstr>0</vt:lpwstr>
  </property>
</Properties>
</file>