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E7" w:rsidRDefault="00E611E7" w:rsidP="000D1485">
      <w:pPr>
        <w:pStyle w:val="NormalnyWeb"/>
        <w:shd w:val="clear" w:color="auto" w:fill="FFFFFF"/>
        <w:spacing w:before="0" w:beforeAutospacing="0" w:after="75" w:afterAutospacing="0" w:line="270" w:lineRule="atLeast"/>
        <w:jc w:val="both"/>
        <w:rPr>
          <w:rStyle w:val="Pogrubienie"/>
          <w:color w:val="000000" w:themeColor="text1"/>
        </w:rPr>
      </w:pPr>
      <w:r>
        <w:rPr>
          <w:rStyle w:val="Pogrubienie"/>
          <w:color w:val="000000" w:themeColor="text1"/>
        </w:rPr>
        <w:t>KONKURS: „Nowe trendy w DIETETYCE – wygraj kurs online!”</w:t>
      </w:r>
    </w:p>
    <w:p w:rsidR="00E611E7" w:rsidRDefault="00E611E7" w:rsidP="000D1485">
      <w:pPr>
        <w:pStyle w:val="NormalnyWeb"/>
        <w:shd w:val="clear" w:color="auto" w:fill="FFFFFF"/>
        <w:spacing w:before="0" w:beforeAutospacing="0" w:after="75" w:afterAutospacing="0" w:line="270" w:lineRule="atLeast"/>
        <w:jc w:val="both"/>
        <w:rPr>
          <w:rStyle w:val="Pogrubienie"/>
          <w:color w:val="000000" w:themeColor="text1"/>
        </w:rPr>
      </w:pPr>
    </w:p>
    <w:p w:rsidR="000D1485" w:rsidRPr="00D33025" w:rsidRDefault="000D1485" w:rsidP="000D1485">
      <w:pPr>
        <w:pStyle w:val="NormalnyWeb"/>
        <w:shd w:val="clear" w:color="auto" w:fill="FFFFFF"/>
        <w:spacing w:before="0" w:beforeAutospacing="0" w:after="75" w:afterAutospacing="0" w:line="270" w:lineRule="atLeast"/>
        <w:jc w:val="both"/>
        <w:rPr>
          <w:color w:val="000000" w:themeColor="text1"/>
        </w:rPr>
      </w:pPr>
      <w:r w:rsidRPr="00D33025">
        <w:rPr>
          <w:rStyle w:val="Pogrubienie"/>
          <w:color w:val="000000" w:themeColor="text1"/>
        </w:rPr>
        <w:t xml:space="preserve">Akademia Dietetyki ogłasza ogólnopolski </w:t>
      </w:r>
      <w:r w:rsidR="00A1382F">
        <w:rPr>
          <w:rStyle w:val="Pogrubienie"/>
          <w:color w:val="000000" w:themeColor="text1"/>
        </w:rPr>
        <w:t>k</w:t>
      </w:r>
      <w:r w:rsidRPr="00D33025">
        <w:rPr>
          <w:rStyle w:val="Pogrubienie"/>
          <w:color w:val="000000" w:themeColor="text1"/>
        </w:rPr>
        <w:t>onkurs na najciekawszy artykuł popularnonaukowy poświęcony naukom o żywieniu człowieka i dietetyce. </w:t>
      </w:r>
    </w:p>
    <w:p w:rsidR="000D1485" w:rsidRDefault="000D1485" w:rsidP="000D1485">
      <w:pPr>
        <w:pStyle w:val="NormalnyWeb"/>
        <w:shd w:val="clear" w:color="auto" w:fill="FFFFFF"/>
        <w:spacing w:before="0" w:beforeAutospacing="0" w:after="75" w:afterAutospacing="0" w:line="270" w:lineRule="atLeast"/>
        <w:jc w:val="both"/>
        <w:rPr>
          <w:color w:val="2D2D2D"/>
        </w:rPr>
      </w:pPr>
      <w:r>
        <w:rPr>
          <w:color w:val="2D2D2D"/>
        </w:rPr>
        <w:t> </w:t>
      </w:r>
    </w:p>
    <w:p w:rsidR="000D1485" w:rsidRDefault="000D1485" w:rsidP="000D1485">
      <w:pPr>
        <w:pStyle w:val="NormalnyWeb"/>
        <w:shd w:val="clear" w:color="auto" w:fill="FFFFFF"/>
        <w:spacing w:before="0" w:beforeAutospacing="0" w:after="75" w:afterAutospacing="0" w:line="270" w:lineRule="atLeast"/>
        <w:jc w:val="both"/>
        <w:rPr>
          <w:color w:val="2D2D2D"/>
        </w:rPr>
      </w:pPr>
      <w:r>
        <w:rPr>
          <w:color w:val="2D2D2D"/>
        </w:rPr>
        <w:t xml:space="preserve">Do uczestnictwa w </w:t>
      </w:r>
      <w:r w:rsidR="00A1382F">
        <w:rPr>
          <w:color w:val="2D2D2D"/>
        </w:rPr>
        <w:t>k</w:t>
      </w:r>
      <w:r w:rsidR="00E611E7">
        <w:rPr>
          <w:color w:val="2D2D2D"/>
        </w:rPr>
        <w:t>onkursie</w:t>
      </w:r>
      <w:r>
        <w:rPr>
          <w:color w:val="2D2D2D"/>
        </w:rPr>
        <w:t xml:space="preserve"> zapraszamy</w:t>
      </w:r>
      <w:r>
        <w:rPr>
          <w:rStyle w:val="apple-converted-space"/>
          <w:color w:val="2D2D2D"/>
        </w:rPr>
        <w:t xml:space="preserve"> absolwentów studiów I stopnia, absolwentów i </w:t>
      </w:r>
      <w:r>
        <w:rPr>
          <w:rStyle w:val="Pogrubienie"/>
          <w:color w:val="2D2D2D"/>
        </w:rPr>
        <w:t xml:space="preserve">studentów studiów II stopnia kierunku dietetyka, technologia żywności, biotechnologia, </w:t>
      </w:r>
      <w:r w:rsidR="00F53752">
        <w:rPr>
          <w:rStyle w:val="Pogrubienie"/>
          <w:color w:val="2D2D2D"/>
        </w:rPr>
        <w:t xml:space="preserve">fizjoterapia, wychowanie fizyczne </w:t>
      </w:r>
      <w:r>
        <w:rPr>
          <w:rStyle w:val="Pogrubienie"/>
          <w:color w:val="2D2D2D"/>
        </w:rPr>
        <w:t>oraz innych pokrewnych kierunków studiów.</w:t>
      </w:r>
      <w:r>
        <w:rPr>
          <w:rStyle w:val="apple-converted-space"/>
          <w:color w:val="2D2D2D"/>
        </w:rPr>
        <w:t> </w:t>
      </w:r>
      <w:r>
        <w:rPr>
          <w:color w:val="2D2D2D"/>
        </w:rPr>
        <w:t xml:space="preserve">Celem </w:t>
      </w:r>
      <w:r w:rsidR="00A1382F">
        <w:rPr>
          <w:color w:val="2D2D2D"/>
        </w:rPr>
        <w:t>k</w:t>
      </w:r>
      <w:r>
        <w:rPr>
          <w:color w:val="2D2D2D"/>
        </w:rPr>
        <w:t xml:space="preserve">onkursu jest wsparcie młodych </w:t>
      </w:r>
      <w:r w:rsidR="00F53752">
        <w:rPr>
          <w:color w:val="2D2D2D"/>
        </w:rPr>
        <w:t>specjalistów</w:t>
      </w:r>
      <w:r>
        <w:rPr>
          <w:color w:val="2D2D2D"/>
        </w:rPr>
        <w:t xml:space="preserve"> </w:t>
      </w:r>
      <w:r w:rsidR="00483B2B">
        <w:rPr>
          <w:color w:val="2D2D2D"/>
        </w:rPr>
        <w:t>związanych z</w:t>
      </w:r>
      <w:r w:rsidR="00F53752">
        <w:rPr>
          <w:color w:val="2D2D2D"/>
        </w:rPr>
        <w:t xml:space="preserve"> nauką o żywności i</w:t>
      </w:r>
      <w:r>
        <w:rPr>
          <w:color w:val="2D2D2D"/>
        </w:rPr>
        <w:t xml:space="preserve"> żywieni</w:t>
      </w:r>
      <w:r w:rsidR="00F53752">
        <w:rPr>
          <w:color w:val="2D2D2D"/>
        </w:rPr>
        <w:t>u</w:t>
      </w:r>
      <w:r>
        <w:rPr>
          <w:color w:val="2D2D2D"/>
        </w:rPr>
        <w:t xml:space="preserve">, dając im możliwość zdobycia </w:t>
      </w:r>
      <w:r w:rsidR="002B0C08">
        <w:rPr>
          <w:color w:val="2D2D2D"/>
        </w:rPr>
        <w:t xml:space="preserve">specjalistycznej wiedzy </w:t>
      </w:r>
      <w:r w:rsidR="00A1382F">
        <w:rPr>
          <w:color w:val="2D2D2D"/>
        </w:rPr>
        <w:t>z</w:t>
      </w:r>
      <w:r w:rsidR="00F53752">
        <w:rPr>
          <w:color w:val="2D2D2D"/>
        </w:rPr>
        <w:t xml:space="preserve"> dietetyki </w:t>
      </w:r>
      <w:r w:rsidR="002B0C08">
        <w:rPr>
          <w:color w:val="2D2D2D"/>
        </w:rPr>
        <w:t xml:space="preserve">z </w:t>
      </w:r>
      <w:r w:rsidR="00A1382F">
        <w:rPr>
          <w:color w:val="2D2D2D"/>
        </w:rPr>
        <w:t>obszaru</w:t>
      </w:r>
      <w:r w:rsidR="002B0C08">
        <w:rPr>
          <w:color w:val="2D2D2D"/>
        </w:rPr>
        <w:t xml:space="preserve"> swoich zainteresowań</w:t>
      </w:r>
      <w:r>
        <w:rPr>
          <w:color w:val="2D2D2D"/>
        </w:rPr>
        <w:t xml:space="preserve">. Ponadto </w:t>
      </w:r>
      <w:r w:rsidR="00A1382F">
        <w:rPr>
          <w:color w:val="2D2D2D"/>
        </w:rPr>
        <w:t>k</w:t>
      </w:r>
      <w:r>
        <w:rPr>
          <w:color w:val="2D2D2D"/>
        </w:rPr>
        <w:t>onkurs ma na celu zachęcenie absolwentów studiów do rozwoju w obszarze pisania pracy poglądowej z rzetelnych</w:t>
      </w:r>
      <w:r w:rsidR="002B0C08">
        <w:rPr>
          <w:color w:val="2D2D2D"/>
        </w:rPr>
        <w:t>,</w:t>
      </w:r>
      <w:r>
        <w:rPr>
          <w:color w:val="2D2D2D"/>
        </w:rPr>
        <w:t xml:space="preserve"> wiarygodnych źródeł.</w:t>
      </w:r>
    </w:p>
    <w:p w:rsidR="000D1485" w:rsidRDefault="000D1485" w:rsidP="000D1485">
      <w:pPr>
        <w:pStyle w:val="NormalnyWeb"/>
        <w:shd w:val="clear" w:color="auto" w:fill="FFFFFF"/>
        <w:spacing w:before="0" w:beforeAutospacing="0" w:after="75" w:afterAutospacing="0" w:line="270" w:lineRule="atLeast"/>
        <w:jc w:val="both"/>
        <w:rPr>
          <w:color w:val="2D2D2D"/>
        </w:rPr>
      </w:pPr>
      <w:r>
        <w:rPr>
          <w:color w:val="2D2D2D"/>
        </w:rPr>
        <w:t xml:space="preserve">Zadaniem konkursowym jest napisanie </w:t>
      </w:r>
      <w:r w:rsidRPr="00483B2B">
        <w:rPr>
          <w:b/>
          <w:color w:val="2D2D2D"/>
        </w:rPr>
        <w:t>ciekawego artykułu popularnonaukowego z zakresu dietetyki</w:t>
      </w:r>
      <w:r>
        <w:rPr>
          <w:color w:val="2D2D2D"/>
        </w:rPr>
        <w:t xml:space="preserve">, bądź nauk o żywieniu człowieka, na temat wybrany przez autora. Do </w:t>
      </w:r>
      <w:r w:rsidR="00A1382F">
        <w:rPr>
          <w:color w:val="2D2D2D"/>
        </w:rPr>
        <w:t>k</w:t>
      </w:r>
      <w:r>
        <w:rPr>
          <w:color w:val="2D2D2D"/>
        </w:rPr>
        <w:t>onkursu będą przyjmowane prace w języku polskim, o objętości od 4 do 6 tysięcy znaków (bez spacji). Artykuły muszą być napisane zgodnie z zasadami tworzenia pracy poglądowej. Autor musi w niej zawrzeć piśmiennictwo, natomiast może umieścić tabele, wykresy i schematy.</w:t>
      </w:r>
    </w:p>
    <w:p w:rsidR="000D1485" w:rsidRDefault="000D1485" w:rsidP="000D1485">
      <w:pPr>
        <w:pStyle w:val="NormalnyWeb"/>
        <w:shd w:val="clear" w:color="auto" w:fill="FFFFFF"/>
        <w:spacing w:before="0" w:beforeAutospacing="0" w:after="75" w:afterAutospacing="0" w:line="270" w:lineRule="atLeast"/>
        <w:jc w:val="both"/>
        <w:rPr>
          <w:color w:val="2D2D2D"/>
        </w:rPr>
      </w:pPr>
      <w:r>
        <w:rPr>
          <w:color w:val="2D2D2D"/>
        </w:rPr>
        <w:t xml:space="preserve">Zgłoszenia do </w:t>
      </w:r>
      <w:r w:rsidR="00A1382F">
        <w:rPr>
          <w:color w:val="2D2D2D"/>
        </w:rPr>
        <w:t>k</w:t>
      </w:r>
      <w:r>
        <w:rPr>
          <w:color w:val="2D2D2D"/>
        </w:rPr>
        <w:t>onkursu można przesyłać już</w:t>
      </w:r>
      <w:r>
        <w:rPr>
          <w:rStyle w:val="apple-converted-space"/>
          <w:color w:val="2D2D2D"/>
        </w:rPr>
        <w:t> </w:t>
      </w:r>
      <w:r>
        <w:rPr>
          <w:rStyle w:val="Pogrubienie"/>
          <w:color w:val="2D2D2D"/>
        </w:rPr>
        <w:t xml:space="preserve">od </w:t>
      </w:r>
      <w:r w:rsidR="00483B2B">
        <w:rPr>
          <w:rStyle w:val="Pogrubienie"/>
          <w:color w:val="2D2D2D"/>
        </w:rPr>
        <w:t>8</w:t>
      </w:r>
      <w:r>
        <w:rPr>
          <w:rStyle w:val="Pogrubienie"/>
          <w:color w:val="2D2D2D"/>
        </w:rPr>
        <w:t xml:space="preserve"> </w:t>
      </w:r>
      <w:r w:rsidR="00483B2B">
        <w:rPr>
          <w:rStyle w:val="Pogrubienie"/>
          <w:color w:val="2D2D2D"/>
        </w:rPr>
        <w:t>grudnia 2016</w:t>
      </w:r>
      <w:r>
        <w:rPr>
          <w:color w:val="2D2D2D"/>
        </w:rPr>
        <w:t xml:space="preserve">. Pracę konkursową z wypełnionym Formularzem </w:t>
      </w:r>
      <w:r w:rsidR="00483B2B">
        <w:rPr>
          <w:color w:val="2D2D2D"/>
        </w:rPr>
        <w:t>Zgłoszeniowym</w:t>
      </w:r>
      <w:r>
        <w:rPr>
          <w:color w:val="2D2D2D"/>
        </w:rPr>
        <w:t xml:space="preserve"> (dostępny</w:t>
      </w:r>
      <w:r w:rsidR="00483B2B">
        <w:rPr>
          <w:color w:val="2D2D2D"/>
        </w:rPr>
        <w:t>m</w:t>
      </w:r>
      <w:r>
        <w:rPr>
          <w:color w:val="2D2D2D"/>
        </w:rPr>
        <w:t xml:space="preserve"> do pobrania na dole pod Regulaminem) i skanem dyplomu ukończenia studiów można nadsyłać</w:t>
      </w:r>
      <w:r>
        <w:rPr>
          <w:rStyle w:val="apple-converted-space"/>
          <w:color w:val="2D2D2D"/>
        </w:rPr>
        <w:t> </w:t>
      </w:r>
      <w:r>
        <w:rPr>
          <w:rStyle w:val="Pogrubienie"/>
          <w:color w:val="2D2D2D"/>
        </w:rPr>
        <w:t xml:space="preserve">do </w:t>
      </w:r>
      <w:r w:rsidR="00483B2B">
        <w:rPr>
          <w:rStyle w:val="Pogrubienie"/>
          <w:color w:val="2D2D2D"/>
        </w:rPr>
        <w:t>8</w:t>
      </w:r>
      <w:r>
        <w:rPr>
          <w:rStyle w:val="Pogrubienie"/>
          <w:color w:val="2D2D2D"/>
        </w:rPr>
        <w:t xml:space="preserve"> </w:t>
      </w:r>
      <w:r w:rsidR="00483B2B">
        <w:rPr>
          <w:rStyle w:val="Pogrubienie"/>
          <w:color w:val="2D2D2D"/>
        </w:rPr>
        <w:t>lutego</w:t>
      </w:r>
      <w:r>
        <w:rPr>
          <w:rStyle w:val="Pogrubienie"/>
          <w:color w:val="2D2D2D"/>
        </w:rPr>
        <w:t xml:space="preserve"> 201</w:t>
      </w:r>
      <w:r w:rsidR="00483B2B">
        <w:rPr>
          <w:rStyle w:val="Pogrubienie"/>
          <w:color w:val="2D2D2D"/>
        </w:rPr>
        <w:t>7</w:t>
      </w:r>
      <w:r>
        <w:rPr>
          <w:rStyle w:val="Pogrubienie"/>
          <w:color w:val="2D2D2D"/>
        </w:rPr>
        <w:t>r.</w:t>
      </w:r>
    </w:p>
    <w:p w:rsidR="00483B2B" w:rsidRDefault="000D1485" w:rsidP="000D1485">
      <w:pPr>
        <w:pStyle w:val="NormalnyWeb"/>
        <w:shd w:val="clear" w:color="auto" w:fill="FFFFFF"/>
        <w:spacing w:before="0" w:beforeAutospacing="0" w:after="75" w:afterAutospacing="0" w:line="270" w:lineRule="atLeast"/>
        <w:jc w:val="both"/>
        <w:rPr>
          <w:color w:val="2D2D2D"/>
        </w:rPr>
      </w:pPr>
      <w:r>
        <w:rPr>
          <w:color w:val="2D2D2D"/>
        </w:rPr>
        <w:t xml:space="preserve">Autorzy najlepszych i najciekawszych artykułów zostaną nagrodzeni </w:t>
      </w:r>
      <w:r w:rsidR="00483B2B">
        <w:rPr>
          <w:rStyle w:val="Pogrubienie"/>
          <w:color w:val="2D2D2D"/>
        </w:rPr>
        <w:t>specjalistycznym kursem online</w:t>
      </w:r>
      <w:r>
        <w:rPr>
          <w:rStyle w:val="Pogrubienie"/>
          <w:color w:val="2D2D2D"/>
        </w:rPr>
        <w:t xml:space="preserve"> Akademię Dietetyki</w:t>
      </w:r>
      <w:r w:rsidR="00483B2B">
        <w:rPr>
          <w:rStyle w:val="Pogrubienie"/>
          <w:color w:val="2D2D2D"/>
        </w:rPr>
        <w:t xml:space="preserve"> dostępnym na platformie www.kursdietetyki.pl oraz zestawem 7 plansz edukacyjnych</w:t>
      </w:r>
      <w:r w:rsidR="00844F68">
        <w:t>.</w:t>
      </w:r>
      <w:bookmarkStart w:id="0" w:name="_GoBack"/>
      <w:bookmarkEnd w:id="0"/>
    </w:p>
    <w:p w:rsidR="000D1485" w:rsidRDefault="000D1485" w:rsidP="000D1485">
      <w:pPr>
        <w:pStyle w:val="NormalnyWeb"/>
        <w:shd w:val="clear" w:color="auto" w:fill="FFFFFF"/>
        <w:spacing w:before="0" w:beforeAutospacing="0" w:after="75" w:afterAutospacing="0" w:line="270" w:lineRule="atLeast"/>
        <w:jc w:val="both"/>
        <w:rPr>
          <w:color w:val="2D2D2D"/>
        </w:rPr>
      </w:pPr>
      <w:r>
        <w:rPr>
          <w:color w:val="2D2D2D"/>
        </w:rPr>
        <w:t>Nagrodzon</w:t>
      </w:r>
      <w:r w:rsidR="00483B2B">
        <w:rPr>
          <w:color w:val="2D2D2D"/>
        </w:rPr>
        <w:t>e</w:t>
      </w:r>
      <w:r>
        <w:rPr>
          <w:color w:val="2D2D2D"/>
        </w:rPr>
        <w:t xml:space="preserve"> i wyróżnione prace </w:t>
      </w:r>
      <w:r w:rsidR="00483B2B">
        <w:rPr>
          <w:color w:val="2D2D2D"/>
        </w:rPr>
        <w:t xml:space="preserve">zostaną </w:t>
      </w:r>
      <w:r w:rsidR="002B0C08">
        <w:rPr>
          <w:color w:val="2D2D2D"/>
        </w:rPr>
        <w:t xml:space="preserve">opublikowane na portalu </w:t>
      </w:r>
      <w:r w:rsidR="00483B2B" w:rsidRPr="00483B2B">
        <w:rPr>
          <w:b/>
          <w:color w:val="2D2D2D"/>
        </w:rPr>
        <w:t>www.</w:t>
      </w:r>
      <w:r>
        <w:rPr>
          <w:rStyle w:val="Pogrubienie"/>
          <w:color w:val="2D2D2D"/>
        </w:rPr>
        <w:t>akademiadietetyki.pl.</w:t>
      </w:r>
    </w:p>
    <w:p w:rsidR="000D1485" w:rsidRDefault="000D1485" w:rsidP="000D1485">
      <w:pPr>
        <w:pStyle w:val="NormalnyWeb"/>
        <w:shd w:val="clear" w:color="auto" w:fill="FFFFFF"/>
        <w:spacing w:before="0" w:beforeAutospacing="0" w:after="75" w:afterAutospacing="0" w:line="270" w:lineRule="atLeast"/>
        <w:jc w:val="both"/>
        <w:rPr>
          <w:rStyle w:val="Pogrubienie"/>
        </w:rPr>
      </w:pPr>
      <w:r>
        <w:rPr>
          <w:color w:val="2D2D2D"/>
        </w:rPr>
        <w:t>Pracę konkursową należy wysłać na adres</w:t>
      </w:r>
      <w:r>
        <w:rPr>
          <w:rStyle w:val="apple-converted-space"/>
          <w:color w:val="2D2D2D"/>
        </w:rPr>
        <w:t> </w:t>
      </w:r>
      <w:r w:rsidR="00483B2B">
        <w:rPr>
          <w:rStyle w:val="Pogrubienie"/>
          <w:color w:val="2D2D2D"/>
        </w:rPr>
        <w:t>kursyonline</w:t>
      </w:r>
      <w:r>
        <w:rPr>
          <w:rStyle w:val="Pogrubienie"/>
          <w:color w:val="2D2D2D"/>
        </w:rPr>
        <w:t>@akademiadietetyki.pl.</w:t>
      </w:r>
    </w:p>
    <w:p w:rsidR="000D1485" w:rsidRDefault="000D1485" w:rsidP="000D1485">
      <w:pPr>
        <w:pStyle w:val="NormalnyWeb"/>
        <w:shd w:val="clear" w:color="auto" w:fill="FFFFFF"/>
        <w:spacing w:before="0" w:beforeAutospacing="0" w:after="75" w:afterAutospacing="0" w:line="270" w:lineRule="atLeast"/>
        <w:jc w:val="both"/>
      </w:pPr>
      <w:r>
        <w:rPr>
          <w:color w:val="2D2D2D"/>
        </w:rPr>
        <w:t xml:space="preserve">Serdecznie zapraszamy do zapoznania się z poniższym Regulaminem, w którym zawarliśmy wszelkie szczegóły dotyczące naszego </w:t>
      </w:r>
      <w:r w:rsidR="00A1382F">
        <w:rPr>
          <w:color w:val="2D2D2D"/>
        </w:rPr>
        <w:t>k</w:t>
      </w:r>
      <w:r>
        <w:rPr>
          <w:color w:val="2D2D2D"/>
        </w:rPr>
        <w:t>onkursu.</w:t>
      </w:r>
    </w:p>
    <w:p w:rsidR="0025626B" w:rsidRDefault="0025626B"/>
    <w:sectPr w:rsidR="0025626B" w:rsidSect="0025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485"/>
    <w:rsid w:val="000D1485"/>
    <w:rsid w:val="0025626B"/>
    <w:rsid w:val="002B0C08"/>
    <w:rsid w:val="00483B2B"/>
    <w:rsid w:val="006607E2"/>
    <w:rsid w:val="00844F68"/>
    <w:rsid w:val="00A1382F"/>
    <w:rsid w:val="00D33025"/>
    <w:rsid w:val="00E611E7"/>
    <w:rsid w:val="00F5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4AEA8-7DE3-471F-96FE-AD00AE99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D1485"/>
  </w:style>
  <w:style w:type="character" w:styleId="Pogrubienie">
    <w:name w:val="Strong"/>
    <w:basedOn w:val="Domylnaczcionkaakapitu"/>
    <w:uiPriority w:val="22"/>
    <w:qFormat/>
    <w:rsid w:val="000D1485"/>
    <w:rPr>
      <w:b/>
      <w:bCs/>
    </w:rPr>
  </w:style>
  <w:style w:type="character" w:styleId="Hipercze">
    <w:name w:val="Hyperlink"/>
    <w:basedOn w:val="Domylnaczcionkaakapitu"/>
    <w:uiPriority w:val="99"/>
    <w:unhideWhenUsed/>
    <w:rsid w:val="00483B2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</dc:creator>
  <cp:lastModifiedBy>User</cp:lastModifiedBy>
  <cp:revision>8</cp:revision>
  <cp:lastPrinted>2016-12-06T09:21:00Z</cp:lastPrinted>
  <dcterms:created xsi:type="dcterms:W3CDTF">2014-08-19T07:55:00Z</dcterms:created>
  <dcterms:modified xsi:type="dcterms:W3CDTF">2016-12-07T08:57:00Z</dcterms:modified>
</cp:coreProperties>
</file>